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CDC" w:rsidRPr="009138DC" w:rsidRDefault="00C7762B">
      <w:pPr>
        <w:rPr>
          <w:rFonts w:asciiTheme="majorHAnsi" w:hAnsiTheme="majorHAnsi"/>
          <w:sz w:val="24"/>
          <w:szCs w:val="24"/>
        </w:rPr>
      </w:pPr>
      <w:r w:rsidRPr="009138DC">
        <w:rPr>
          <w:rFonts w:asciiTheme="majorHAnsi" w:hAnsiTheme="majorHAnsi"/>
          <w:sz w:val="24"/>
          <w:szCs w:val="24"/>
        </w:rPr>
        <w:t>“Legal</w:t>
      </w:r>
      <w:r w:rsidR="009138DC">
        <w:rPr>
          <w:rFonts w:asciiTheme="majorHAnsi" w:hAnsiTheme="majorHAnsi"/>
          <w:sz w:val="24"/>
          <w:szCs w:val="24"/>
        </w:rPr>
        <w:t xml:space="preserve"> Rights and Responsibilities of Teachers”</w:t>
      </w:r>
      <w:bookmarkStart w:id="0" w:name="_GoBack"/>
      <w:bookmarkEnd w:id="0"/>
    </w:p>
    <w:p w:rsidR="00252D11" w:rsidRPr="009138DC" w:rsidRDefault="005F56FF" w:rsidP="00C7762B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9138DC">
        <w:rPr>
          <w:rFonts w:asciiTheme="majorHAnsi" w:hAnsiTheme="majorHAnsi"/>
          <w:sz w:val="24"/>
          <w:szCs w:val="24"/>
        </w:rPr>
        <w:t xml:space="preserve">How can we be sure that laws are interpreted similarly across all </w:t>
      </w:r>
      <w:r w:rsidR="00252D11" w:rsidRPr="009138DC">
        <w:rPr>
          <w:rFonts w:asciiTheme="majorHAnsi" w:hAnsiTheme="majorHAnsi"/>
          <w:sz w:val="24"/>
          <w:szCs w:val="24"/>
        </w:rPr>
        <w:t xml:space="preserve">states, </w:t>
      </w:r>
      <w:r w:rsidRPr="009138DC">
        <w:rPr>
          <w:rFonts w:asciiTheme="majorHAnsi" w:hAnsiTheme="majorHAnsi"/>
          <w:sz w:val="24"/>
          <w:szCs w:val="24"/>
        </w:rPr>
        <w:t>districts</w:t>
      </w:r>
      <w:r w:rsidR="00252D11" w:rsidRPr="009138DC">
        <w:rPr>
          <w:rFonts w:asciiTheme="majorHAnsi" w:hAnsiTheme="majorHAnsi"/>
          <w:sz w:val="24"/>
          <w:szCs w:val="24"/>
        </w:rPr>
        <w:t>, and schools</w:t>
      </w:r>
      <w:r w:rsidRPr="009138DC">
        <w:rPr>
          <w:rFonts w:asciiTheme="majorHAnsi" w:hAnsiTheme="majorHAnsi"/>
          <w:sz w:val="24"/>
          <w:szCs w:val="24"/>
        </w:rPr>
        <w:t xml:space="preserve"> so we don’t spend all our time and money on legal misunderstandings? </w:t>
      </w:r>
    </w:p>
    <w:p w:rsidR="004D4C3D" w:rsidRPr="009138DC" w:rsidRDefault="005F56FF" w:rsidP="00252D11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9138DC">
        <w:rPr>
          <w:rFonts w:asciiTheme="majorHAnsi" w:hAnsiTheme="majorHAnsi"/>
          <w:sz w:val="24"/>
          <w:szCs w:val="24"/>
        </w:rPr>
        <w:t>H</w:t>
      </w:r>
      <w:r w:rsidR="00252D11" w:rsidRPr="009138DC">
        <w:rPr>
          <w:rFonts w:asciiTheme="majorHAnsi" w:hAnsiTheme="majorHAnsi"/>
          <w:sz w:val="24"/>
          <w:szCs w:val="24"/>
        </w:rPr>
        <w:t>ow do we ensure that all students are legally being held equally accountable</w:t>
      </w:r>
      <w:r w:rsidRPr="009138DC">
        <w:rPr>
          <w:rFonts w:asciiTheme="majorHAnsi" w:hAnsiTheme="majorHAnsi"/>
          <w:sz w:val="24"/>
          <w:szCs w:val="24"/>
        </w:rPr>
        <w:t xml:space="preserve">?  </w:t>
      </w:r>
      <w:r w:rsidR="00252D11" w:rsidRPr="009138DC">
        <w:rPr>
          <w:rFonts w:asciiTheme="majorHAnsi" w:hAnsiTheme="majorHAnsi"/>
          <w:sz w:val="24"/>
          <w:szCs w:val="24"/>
        </w:rPr>
        <w:t>E</w:t>
      </w:r>
      <w:r w:rsidRPr="009138DC">
        <w:rPr>
          <w:rFonts w:asciiTheme="majorHAnsi" w:hAnsiTheme="majorHAnsi"/>
          <w:sz w:val="24"/>
          <w:szCs w:val="24"/>
        </w:rPr>
        <w:t>very child and situation varies</w:t>
      </w:r>
      <w:r w:rsidR="00252D11" w:rsidRPr="009138DC">
        <w:rPr>
          <w:rFonts w:asciiTheme="majorHAnsi" w:hAnsiTheme="majorHAnsi"/>
          <w:sz w:val="24"/>
          <w:szCs w:val="24"/>
        </w:rPr>
        <w:t>, therefore, how do we</w:t>
      </w:r>
      <w:r w:rsidRPr="009138DC">
        <w:rPr>
          <w:rFonts w:asciiTheme="majorHAnsi" w:hAnsiTheme="majorHAnsi"/>
          <w:sz w:val="24"/>
          <w:szCs w:val="24"/>
        </w:rPr>
        <w:t xml:space="preserve"> hold all students, regardless of their differences, to the exact same standards?</w:t>
      </w:r>
      <w:r w:rsidR="00252D11" w:rsidRPr="009138DC">
        <w:rPr>
          <w:rFonts w:asciiTheme="majorHAnsi" w:hAnsiTheme="majorHAnsi"/>
          <w:sz w:val="24"/>
          <w:szCs w:val="24"/>
        </w:rPr>
        <w:t xml:space="preserve"> </w:t>
      </w:r>
    </w:p>
    <w:p w:rsidR="009138DC" w:rsidRPr="009138DC" w:rsidRDefault="009138DC" w:rsidP="009138DC">
      <w:pPr>
        <w:pStyle w:val="ListParagraph"/>
        <w:rPr>
          <w:rFonts w:asciiTheme="majorHAnsi" w:hAnsiTheme="majorHAnsi"/>
          <w:sz w:val="24"/>
          <w:szCs w:val="24"/>
        </w:rPr>
      </w:pPr>
    </w:p>
    <w:sectPr w:rsidR="009138DC" w:rsidRPr="009138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057C6"/>
    <w:multiLevelType w:val="hybridMultilevel"/>
    <w:tmpl w:val="0C1E1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9A3"/>
    <w:rsid w:val="001B7CDC"/>
    <w:rsid w:val="00252D11"/>
    <w:rsid w:val="004D19A3"/>
    <w:rsid w:val="004D4C3D"/>
    <w:rsid w:val="005F56FF"/>
    <w:rsid w:val="008C1827"/>
    <w:rsid w:val="009138DC"/>
    <w:rsid w:val="00C7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6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6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</dc:creator>
  <cp:lastModifiedBy>Jamie</cp:lastModifiedBy>
  <cp:revision>8</cp:revision>
  <dcterms:created xsi:type="dcterms:W3CDTF">2012-06-27T00:29:00Z</dcterms:created>
  <dcterms:modified xsi:type="dcterms:W3CDTF">2012-06-27T01:34:00Z</dcterms:modified>
</cp:coreProperties>
</file>